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93" w:rsidRPr="00826232" w:rsidRDefault="00151CA7" w:rsidP="00731F21">
      <w:pPr>
        <w:jc w:val="center"/>
        <w:rPr>
          <w:b/>
          <w:sz w:val="28"/>
        </w:rPr>
      </w:pPr>
      <w:r w:rsidRPr="00826232">
        <w:rPr>
          <w:b/>
          <w:sz w:val="28"/>
        </w:rPr>
        <w:t>关于本周所有课程转为线上教学的通知</w:t>
      </w:r>
    </w:p>
    <w:p w:rsidR="00151CA7" w:rsidRPr="00826232" w:rsidRDefault="00151CA7">
      <w:pPr>
        <w:rPr>
          <w:sz w:val="28"/>
        </w:rPr>
      </w:pPr>
    </w:p>
    <w:p w:rsidR="00151CA7" w:rsidRPr="00826232" w:rsidRDefault="00151CA7">
      <w:pPr>
        <w:rPr>
          <w:sz w:val="28"/>
        </w:rPr>
      </w:pPr>
      <w:r w:rsidRPr="00826232">
        <w:rPr>
          <w:sz w:val="28"/>
        </w:rPr>
        <w:t>各部门、各二级学院：</w:t>
      </w:r>
    </w:p>
    <w:p w:rsidR="00151CA7" w:rsidRDefault="00151CA7" w:rsidP="00731F21">
      <w:pPr>
        <w:ind w:firstLine="420"/>
        <w:rPr>
          <w:sz w:val="28"/>
        </w:rPr>
      </w:pPr>
      <w:r w:rsidRPr="00826232">
        <w:rPr>
          <w:sz w:val="28"/>
        </w:rPr>
        <w:t>根据</w:t>
      </w:r>
      <w:r w:rsidR="00E61641">
        <w:rPr>
          <w:sz w:val="28"/>
        </w:rPr>
        <w:t>当前</w:t>
      </w:r>
      <w:r w:rsidRPr="00826232">
        <w:rPr>
          <w:sz w:val="28"/>
        </w:rPr>
        <w:t>疫情形势，本周所有</w:t>
      </w:r>
      <w:r w:rsidR="00EF4BE2" w:rsidRPr="00826232">
        <w:rPr>
          <w:sz w:val="28"/>
        </w:rPr>
        <w:t>课程转为线上教学（含实验实训类课程、体育课），</w:t>
      </w:r>
      <w:r w:rsidR="00900A87" w:rsidRPr="00826232">
        <w:rPr>
          <w:sz w:val="28"/>
        </w:rPr>
        <w:t>任何课程不得线下</w:t>
      </w:r>
      <w:r w:rsidR="00D456AB" w:rsidRPr="00826232">
        <w:rPr>
          <w:sz w:val="28"/>
        </w:rPr>
        <w:t>开展</w:t>
      </w:r>
      <w:r w:rsidR="00900A87" w:rsidRPr="00826232">
        <w:rPr>
          <w:sz w:val="28"/>
        </w:rPr>
        <w:t>。</w:t>
      </w:r>
      <w:r w:rsidR="00EF4BE2" w:rsidRPr="00826232">
        <w:rPr>
          <w:sz w:val="28"/>
        </w:rPr>
        <w:t>确无法以线上教学形式</w:t>
      </w:r>
      <w:r w:rsidR="00D456AB" w:rsidRPr="00826232">
        <w:rPr>
          <w:rFonts w:hint="eastAsia"/>
          <w:sz w:val="28"/>
        </w:rPr>
        <w:t>组织</w:t>
      </w:r>
      <w:r w:rsidR="00EF4BE2" w:rsidRPr="00826232">
        <w:rPr>
          <w:sz w:val="28"/>
        </w:rPr>
        <w:t>的，</w:t>
      </w:r>
      <w:r w:rsidR="0013788A">
        <w:rPr>
          <w:rFonts w:hint="eastAsia"/>
          <w:sz w:val="28"/>
        </w:rPr>
        <w:t>可</w:t>
      </w:r>
      <w:bookmarkStart w:id="0" w:name="_GoBack"/>
      <w:bookmarkEnd w:id="0"/>
      <w:r w:rsidR="00EF4BE2" w:rsidRPr="00826232">
        <w:rPr>
          <w:sz w:val="28"/>
        </w:rPr>
        <w:t>暂时停课、过后再补。</w:t>
      </w:r>
      <w:r w:rsidR="00731F21" w:rsidRPr="00826232">
        <w:rPr>
          <w:sz w:val="28"/>
        </w:rPr>
        <w:t>停课课程请以二级学院为单位</w:t>
      </w:r>
      <w:r w:rsidR="00E61641">
        <w:rPr>
          <w:sz w:val="28"/>
        </w:rPr>
        <w:t>于本周五前</w:t>
      </w:r>
      <w:r w:rsidR="00731F21" w:rsidRPr="00826232">
        <w:rPr>
          <w:sz w:val="28"/>
        </w:rPr>
        <w:t>汇总至教务处黄宝玉老师处。</w:t>
      </w:r>
    </w:p>
    <w:p w:rsidR="001B12EE" w:rsidRPr="001B12EE" w:rsidRDefault="001B12EE" w:rsidP="00731F21">
      <w:pPr>
        <w:ind w:firstLine="420"/>
        <w:rPr>
          <w:rFonts w:hint="eastAsia"/>
          <w:sz w:val="28"/>
        </w:rPr>
      </w:pPr>
      <w:r>
        <w:rPr>
          <w:sz w:val="28"/>
        </w:rPr>
        <w:t>考试的具体安排调整由教学管理科与各综合办具体对接并另行通知。</w:t>
      </w:r>
    </w:p>
    <w:p w:rsidR="00731F21" w:rsidRPr="00826232" w:rsidRDefault="00731F21" w:rsidP="00731F21">
      <w:pPr>
        <w:ind w:firstLine="420"/>
        <w:rPr>
          <w:sz w:val="28"/>
        </w:rPr>
      </w:pPr>
    </w:p>
    <w:p w:rsidR="00731F21" w:rsidRPr="00826232" w:rsidRDefault="00731F21" w:rsidP="00826232">
      <w:pPr>
        <w:ind w:left="6860" w:hanging="6440"/>
        <w:rPr>
          <w:sz w:val="28"/>
        </w:rPr>
      </w:pPr>
      <w:r w:rsidRPr="00826232">
        <w:rPr>
          <w:rFonts w:hint="eastAsia"/>
          <w:sz w:val="28"/>
        </w:rPr>
        <w:t xml:space="preserve"> </w:t>
      </w:r>
      <w:r w:rsidRPr="00826232">
        <w:rPr>
          <w:sz w:val="28"/>
        </w:rPr>
        <w:t xml:space="preserve">                                                              </w:t>
      </w:r>
      <w:r w:rsidRPr="00826232">
        <w:rPr>
          <w:sz w:val="28"/>
        </w:rPr>
        <w:t>教务处</w:t>
      </w:r>
    </w:p>
    <w:p w:rsidR="00731F21" w:rsidRPr="00826232" w:rsidRDefault="00731F21" w:rsidP="00826232">
      <w:pPr>
        <w:ind w:firstLine="6020"/>
        <w:rPr>
          <w:sz w:val="28"/>
        </w:rPr>
      </w:pPr>
      <w:r w:rsidRPr="00826232">
        <w:rPr>
          <w:sz w:val="28"/>
        </w:rPr>
        <w:t>2021</w:t>
      </w:r>
      <w:r w:rsidRPr="00826232">
        <w:rPr>
          <w:sz w:val="28"/>
        </w:rPr>
        <w:t>年</w:t>
      </w:r>
      <w:r w:rsidRPr="00826232">
        <w:rPr>
          <w:rFonts w:hint="eastAsia"/>
          <w:sz w:val="28"/>
        </w:rPr>
        <w:t>9</w:t>
      </w:r>
      <w:r w:rsidRPr="00826232">
        <w:rPr>
          <w:rFonts w:hint="eastAsia"/>
          <w:sz w:val="28"/>
        </w:rPr>
        <w:t>月</w:t>
      </w:r>
      <w:r w:rsidRPr="00826232">
        <w:rPr>
          <w:sz w:val="28"/>
        </w:rPr>
        <w:t>13</w:t>
      </w:r>
      <w:r w:rsidRPr="00826232">
        <w:rPr>
          <w:sz w:val="28"/>
        </w:rPr>
        <w:t>日</w:t>
      </w:r>
    </w:p>
    <w:sectPr w:rsidR="00731F21" w:rsidRPr="00826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F6"/>
    <w:rsid w:val="00060AF6"/>
    <w:rsid w:val="00103F09"/>
    <w:rsid w:val="0013788A"/>
    <w:rsid w:val="00151CA7"/>
    <w:rsid w:val="001B12EE"/>
    <w:rsid w:val="00237A06"/>
    <w:rsid w:val="003A32A7"/>
    <w:rsid w:val="00731F21"/>
    <w:rsid w:val="00826232"/>
    <w:rsid w:val="00900A87"/>
    <w:rsid w:val="00973E45"/>
    <w:rsid w:val="00B860E2"/>
    <w:rsid w:val="00BB5B93"/>
    <w:rsid w:val="00D456AB"/>
    <w:rsid w:val="00E61641"/>
    <w:rsid w:val="00E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AAA57-89F1-4365-B1FB-0FF4B7D1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2021-09-13T13:07:00Z</dcterms:created>
  <dcterms:modified xsi:type="dcterms:W3CDTF">2021-09-13T13:34:00Z</dcterms:modified>
</cp:coreProperties>
</file>