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A7915" w:rsidRDefault="00A65B8B">
      <w:pPr>
        <w:pStyle w:val="a3"/>
        <w:widowControl/>
        <w:spacing w:beforeAutospacing="0" w:afterAutospacing="0" w:line="38" w:lineRule="atLeast"/>
        <w:jc w:val="center"/>
        <w:rPr>
          <w:rFonts w:ascii="微软雅黑" w:eastAsia="微软雅黑" w:hAnsi="微软雅黑" w:cs="微软雅黑"/>
          <w:b/>
          <w:color w:val="AE5DA1"/>
          <w:sz w:val="28"/>
          <w:szCs w:val="28"/>
          <w:shd w:val="clear" w:color="auto" w:fill="FFD696"/>
          <w:lang w:eastAsia="zh-Hans"/>
        </w:rPr>
      </w:pPr>
      <w:r>
        <w:rPr>
          <w:rFonts w:ascii="微软雅黑" w:eastAsia="微软雅黑" w:hAnsi="微软雅黑" w:cs="微软雅黑" w:hint="eastAsia"/>
          <w:b/>
          <w:color w:val="AE5DA1"/>
          <w:sz w:val="28"/>
          <w:szCs w:val="28"/>
          <w:shd w:val="clear" w:color="auto" w:fill="FFD696"/>
          <w:lang w:eastAsia="zh-Hans"/>
        </w:rPr>
        <w:t>超星学习通</w:t>
      </w:r>
      <w:bookmarkStart w:id="0" w:name="_GoBack"/>
      <w:bookmarkEnd w:id="0"/>
      <w:r w:rsidR="00EB41F1">
        <w:rPr>
          <w:rFonts w:ascii="微软雅黑" w:eastAsia="微软雅黑" w:hAnsi="微软雅黑" w:cs="微软雅黑" w:hint="eastAsia"/>
          <w:b/>
          <w:color w:val="AE5DA1"/>
          <w:sz w:val="28"/>
          <w:szCs w:val="28"/>
          <w:shd w:val="clear" w:color="auto" w:fill="FFD696"/>
          <w:lang w:eastAsia="zh-Hans"/>
        </w:rPr>
        <w:t>直播教学方法说明</w:t>
      </w:r>
    </w:p>
    <w:p w:rsidR="001A7915" w:rsidRDefault="00EB41F1">
      <w:pPr>
        <w:pStyle w:val="a3"/>
        <w:widowControl/>
        <w:spacing w:beforeAutospacing="0" w:afterAutospacing="0" w:line="38" w:lineRule="atLeast"/>
        <w:rPr>
          <w:rFonts w:ascii="微软雅黑" w:eastAsia="微软雅黑" w:hAnsi="微软雅黑" w:cs="微软雅黑"/>
          <w:color w:val="131B26"/>
          <w:sz w:val="28"/>
          <w:szCs w:val="28"/>
        </w:rPr>
      </w:pPr>
      <w:r>
        <w:rPr>
          <w:rFonts w:ascii="微软雅黑" w:eastAsia="微软雅黑" w:hAnsi="微软雅黑" w:cs="微软雅黑"/>
          <w:color w:val="DF402A"/>
          <w:sz w:val="28"/>
          <w:szCs w:val="28"/>
        </w:rPr>
        <w:t>一</w:t>
      </w:r>
      <w:r>
        <w:rPr>
          <w:rFonts w:ascii="微软雅黑" w:eastAsia="微软雅黑" w:hAnsi="微软雅黑" w:cs="微软雅黑"/>
          <w:color w:val="DF402A"/>
          <w:sz w:val="28"/>
          <w:szCs w:val="28"/>
        </w:rPr>
        <w:t xml:space="preserve"> </w:t>
      </w:r>
      <w:r>
        <w:rPr>
          <w:rFonts w:ascii="微软雅黑" w:eastAsia="微软雅黑" w:hAnsi="微软雅黑" w:cs="微软雅黑"/>
          <w:color w:val="DF402A"/>
          <w:sz w:val="28"/>
          <w:szCs w:val="28"/>
        </w:rPr>
        <w:t>手机直播</w:t>
      </w:r>
    </w:p>
    <w:p w:rsidR="001A7915" w:rsidRDefault="00EB41F1">
      <w:pPr>
        <w:pStyle w:val="a3"/>
        <w:widowControl/>
        <w:spacing w:beforeAutospacing="0" w:afterAutospacing="0" w:line="38" w:lineRule="atLeast"/>
        <w:rPr>
          <w:rFonts w:ascii="微软雅黑" w:eastAsia="微软雅黑" w:hAnsi="微软雅黑" w:cs="微软雅黑"/>
          <w:color w:val="131B26"/>
          <w:sz w:val="28"/>
          <w:szCs w:val="28"/>
        </w:rPr>
      </w:pPr>
      <w:r>
        <w:rPr>
          <w:rFonts w:ascii="微软雅黑" w:eastAsia="微软雅黑" w:hAnsi="微软雅黑" w:cs="微软雅黑"/>
          <w:color w:val="131B26"/>
          <w:sz w:val="28"/>
          <w:szCs w:val="28"/>
        </w:rPr>
        <w:t>课程中找到班级，在</w:t>
      </w:r>
      <w:r>
        <w:rPr>
          <w:rFonts w:ascii="微软雅黑" w:eastAsia="微软雅黑" w:hAnsi="微软雅黑" w:cs="微软雅黑"/>
          <w:color w:val="131B26"/>
          <w:sz w:val="28"/>
          <w:szCs w:val="28"/>
        </w:rPr>
        <w:t>➕</w:t>
      </w:r>
      <w:r>
        <w:rPr>
          <w:rFonts w:ascii="微软雅黑" w:eastAsia="微软雅黑" w:hAnsi="微软雅黑" w:cs="微软雅黑"/>
          <w:color w:val="131B26"/>
          <w:sz w:val="28"/>
          <w:szCs w:val="28"/>
        </w:rPr>
        <w:t>，活动中找到直播，设置摄像头方向，点击开始即可完成手机直播。过程中可文字互动，直播结束后可以选择允许回看，学生可以反复观看。</w:t>
      </w:r>
    </w:p>
    <w:p w:rsidR="001A7915" w:rsidRDefault="00EB41F1">
      <w:pPr>
        <w:pStyle w:val="a3"/>
        <w:widowControl/>
        <w:spacing w:beforeAutospacing="0" w:afterAutospacing="0" w:line="38" w:lineRule="atLeast"/>
        <w:rPr>
          <w:rFonts w:ascii="微软雅黑" w:eastAsia="微软雅黑" w:hAnsi="微软雅黑" w:cs="微软雅黑"/>
          <w:color w:val="131B26"/>
          <w:sz w:val="28"/>
          <w:szCs w:val="28"/>
        </w:rPr>
      </w:pPr>
      <w:r>
        <w:rPr>
          <w:rFonts w:ascii="微软雅黑" w:eastAsia="微软雅黑" w:hAnsi="微软雅黑" w:cs="微软雅黑"/>
          <w:color w:val="DF402A"/>
          <w:sz w:val="28"/>
          <w:szCs w:val="28"/>
        </w:rPr>
        <w:t>二</w:t>
      </w:r>
      <w:r>
        <w:rPr>
          <w:rFonts w:ascii="微软雅黑" w:eastAsia="微软雅黑" w:hAnsi="微软雅黑" w:cs="微软雅黑"/>
          <w:color w:val="DF402A"/>
          <w:sz w:val="28"/>
          <w:szCs w:val="28"/>
        </w:rPr>
        <w:t xml:space="preserve"> </w:t>
      </w:r>
      <w:r>
        <w:rPr>
          <w:rFonts w:ascii="微软雅黑" w:eastAsia="微软雅黑" w:hAnsi="微软雅黑" w:cs="微软雅黑"/>
          <w:color w:val="DF402A"/>
          <w:sz w:val="28"/>
          <w:szCs w:val="28"/>
        </w:rPr>
        <w:t>超星直播客户端直播</w:t>
      </w:r>
    </w:p>
    <w:p w:rsidR="001A7915" w:rsidRDefault="00EB41F1">
      <w:pPr>
        <w:pStyle w:val="a3"/>
        <w:widowControl/>
        <w:spacing w:beforeAutospacing="0" w:afterAutospacing="0" w:line="38" w:lineRule="atLeast"/>
        <w:rPr>
          <w:rFonts w:ascii="微软雅黑" w:eastAsia="微软雅黑" w:hAnsi="微软雅黑" w:cs="微软雅黑"/>
          <w:color w:val="131B26"/>
          <w:sz w:val="28"/>
          <w:szCs w:val="28"/>
        </w:rPr>
      </w:pPr>
      <w:r>
        <w:rPr>
          <w:rFonts w:ascii="微软雅黑" w:eastAsia="微软雅黑" w:hAnsi="微软雅黑" w:cs="微软雅黑"/>
          <w:b/>
          <w:color w:val="DF402A"/>
          <w:sz w:val="28"/>
          <w:szCs w:val="28"/>
        </w:rPr>
        <w:t>安装地址</w:t>
      </w:r>
    </w:p>
    <w:p w:rsidR="001A7915" w:rsidRDefault="00EB41F1">
      <w:pPr>
        <w:pStyle w:val="a3"/>
        <w:widowControl/>
        <w:spacing w:beforeAutospacing="0" w:afterAutospacing="0" w:line="38" w:lineRule="atLeast"/>
        <w:rPr>
          <w:rFonts w:ascii="微软雅黑" w:eastAsia="微软雅黑" w:hAnsi="微软雅黑" w:cs="微软雅黑"/>
          <w:color w:val="131B26"/>
          <w:sz w:val="28"/>
          <w:szCs w:val="28"/>
        </w:rPr>
      </w:pPr>
      <w:hyperlink r:id="rId7" w:tgtFrame="/Users/luna/Documents\x/_blank" w:history="1">
        <w:r>
          <w:rPr>
            <w:rStyle w:val="a4"/>
            <w:rFonts w:ascii="微软雅黑" w:eastAsia="微软雅黑" w:hAnsi="微软雅黑" w:cs="微软雅黑"/>
            <w:b/>
            <w:color w:val="DF402A"/>
            <w:sz w:val="28"/>
            <w:szCs w:val="28"/>
          </w:rPr>
          <w:t>https://zhibo.chaoxing.com/download</w:t>
        </w:r>
      </w:hyperlink>
    </w:p>
    <w:p w:rsidR="001A7915" w:rsidRDefault="00EB41F1">
      <w:pPr>
        <w:pStyle w:val="a3"/>
        <w:widowControl/>
        <w:spacing w:beforeAutospacing="0" w:afterAutospacing="0" w:line="38" w:lineRule="atLeast"/>
        <w:rPr>
          <w:rFonts w:ascii="微软雅黑" w:eastAsia="微软雅黑" w:hAnsi="微软雅黑" w:cs="微软雅黑"/>
          <w:color w:val="131B26"/>
          <w:sz w:val="28"/>
          <w:szCs w:val="28"/>
        </w:rPr>
      </w:pPr>
      <w:r>
        <w:rPr>
          <w:rFonts w:ascii="微软雅黑" w:eastAsia="微软雅黑" w:hAnsi="微软雅黑" w:cs="微软雅黑"/>
          <w:color w:val="DF402A"/>
          <w:sz w:val="28"/>
          <w:szCs w:val="28"/>
          <w:shd w:val="clear" w:color="auto" w:fill="FFD696"/>
        </w:rPr>
        <w:t>具体安装，查看下方笔记</w:t>
      </w:r>
    </w:p>
    <w:p w:rsidR="001A7915" w:rsidRDefault="00EB41F1">
      <w:pPr>
        <w:pStyle w:val="a3"/>
        <w:widowControl/>
        <w:spacing w:beforeAutospacing="0" w:afterAutospacing="0" w:line="38" w:lineRule="atLeast"/>
        <w:rPr>
          <w:rFonts w:ascii="微软雅黑" w:eastAsia="微软雅黑" w:hAnsi="微软雅黑" w:cs="微软雅黑"/>
          <w:color w:val="131B26"/>
          <w:sz w:val="28"/>
          <w:szCs w:val="28"/>
        </w:rPr>
      </w:pPr>
      <w:r>
        <w:rPr>
          <w:rFonts w:ascii="微软雅黑" w:eastAsia="微软雅黑" w:hAnsi="微软雅黑" w:cs="微软雅黑"/>
          <w:b/>
          <w:color w:val="131B26"/>
          <w:sz w:val="28"/>
          <w:szCs w:val="28"/>
        </w:rPr>
        <w:t>电脑上安装直播客户端，分享链接给学生，就可以进行直播教学，直播过程中可以发放问答题。</w:t>
      </w:r>
    </w:p>
    <w:p w:rsidR="001A7915" w:rsidRDefault="00EB41F1">
      <w:pPr>
        <w:pStyle w:val="a3"/>
        <w:widowControl/>
        <w:spacing w:beforeAutospacing="0" w:afterAutospacing="0" w:line="38" w:lineRule="atLeast"/>
        <w:rPr>
          <w:rFonts w:ascii="微软雅黑" w:eastAsia="微软雅黑" w:hAnsi="微软雅黑" w:cs="微软雅黑"/>
          <w:color w:val="131B26"/>
          <w:sz w:val="28"/>
          <w:szCs w:val="28"/>
        </w:rPr>
      </w:pPr>
      <w:r>
        <w:rPr>
          <w:rFonts w:ascii="微软雅黑" w:eastAsia="微软雅黑" w:hAnsi="微软雅黑" w:cs="微软雅黑"/>
          <w:b/>
          <w:color w:val="DF402A"/>
          <w:sz w:val="28"/>
          <w:szCs w:val="28"/>
        </w:rPr>
        <w:t>通过右上方分享，可通过多种方式进行分享</w:t>
      </w:r>
    </w:p>
    <w:p w:rsidR="001A7915" w:rsidRDefault="00EB41F1">
      <w:pPr>
        <w:widowControl/>
        <w:spacing w:line="38" w:lineRule="atLeast"/>
        <w:jc w:val="center"/>
        <w:rPr>
          <w:rFonts w:ascii="微软雅黑" w:eastAsia="微软雅黑" w:hAnsi="微软雅黑" w:cs="微软雅黑"/>
          <w:color w:val="131B26"/>
          <w:sz w:val="0"/>
          <w:szCs w:val="0"/>
        </w:rPr>
      </w:pPr>
      <w:r>
        <w:rPr>
          <w:rFonts w:ascii="微软雅黑" w:eastAsia="微软雅黑" w:hAnsi="微软雅黑" w:cs="微软雅黑"/>
          <w:noProof/>
          <w:color w:val="131B26"/>
          <w:kern w:val="0"/>
          <w:sz w:val="0"/>
          <w:szCs w:val="0"/>
          <w:bdr w:val="single" w:sz="8" w:space="0" w:color="FFFFFF"/>
        </w:rPr>
        <w:drawing>
          <wp:inline distT="0" distB="0" distL="114300" distR="114300">
            <wp:extent cx="4615180" cy="2656205"/>
            <wp:effectExtent l="0" t="0" r="7620" b="10795"/>
            <wp:docPr id="3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15180" cy="26562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1A7915" w:rsidRDefault="001A7915">
      <w:pPr>
        <w:pStyle w:val="a3"/>
        <w:widowControl/>
        <w:spacing w:beforeAutospacing="0" w:afterAutospacing="0" w:line="38" w:lineRule="atLeast"/>
        <w:rPr>
          <w:rFonts w:ascii="微软雅黑" w:eastAsia="微软雅黑" w:hAnsi="微软雅黑" w:cs="微软雅黑"/>
          <w:color w:val="131B26"/>
          <w:sz w:val="28"/>
          <w:szCs w:val="28"/>
        </w:rPr>
      </w:pPr>
    </w:p>
    <w:p w:rsidR="001A7915" w:rsidRDefault="00EB41F1">
      <w:pPr>
        <w:pStyle w:val="a3"/>
        <w:widowControl/>
        <w:spacing w:beforeAutospacing="0" w:afterAutospacing="0" w:line="38" w:lineRule="atLeast"/>
        <w:rPr>
          <w:rFonts w:ascii="微软雅黑" w:eastAsia="微软雅黑" w:hAnsi="微软雅黑" w:cs="微软雅黑"/>
          <w:color w:val="181E33"/>
          <w:sz w:val="28"/>
          <w:szCs w:val="28"/>
        </w:rPr>
      </w:pPr>
      <w:r>
        <w:rPr>
          <w:rFonts w:ascii="微软雅黑" w:eastAsia="微软雅黑" w:hAnsi="微软雅黑" w:cs="微软雅黑"/>
          <w:b/>
          <w:color w:val="DF402A"/>
          <w:sz w:val="28"/>
          <w:szCs w:val="28"/>
          <w:shd w:val="clear" w:color="auto" w:fill="FFD696"/>
        </w:rPr>
        <w:t>分享方式</w:t>
      </w:r>
      <w:r>
        <w:rPr>
          <w:rFonts w:ascii="微软雅黑" w:eastAsia="微软雅黑" w:hAnsi="微软雅黑" w:cs="微软雅黑"/>
          <w:b/>
          <w:color w:val="DF402A"/>
          <w:sz w:val="28"/>
          <w:szCs w:val="28"/>
          <w:shd w:val="clear" w:color="auto" w:fill="FFD696"/>
        </w:rPr>
        <w:t>⬇</w:t>
      </w:r>
      <w:r>
        <w:rPr>
          <w:rFonts w:ascii="微软雅黑" w:eastAsia="微软雅黑" w:hAnsi="微软雅黑" w:cs="微软雅黑"/>
          <w:b/>
          <w:color w:val="DF402A"/>
          <w:sz w:val="28"/>
          <w:szCs w:val="28"/>
          <w:shd w:val="clear" w:color="auto" w:fill="FFD696"/>
        </w:rPr>
        <w:t>️</w:t>
      </w:r>
      <w:r>
        <w:rPr>
          <w:rFonts w:ascii="微软雅黑" w:eastAsia="微软雅黑" w:hAnsi="微软雅黑" w:cs="微软雅黑"/>
          <w:b/>
          <w:color w:val="DF402A"/>
          <w:sz w:val="28"/>
          <w:szCs w:val="28"/>
          <w:shd w:val="clear" w:color="auto" w:fill="FFD696"/>
        </w:rPr>
        <w:t>地址是实时有效的，教师每一次重启直播客户端，直播地址都会更改</w:t>
      </w:r>
    </w:p>
    <w:p w:rsidR="001A7915" w:rsidRDefault="00EB41F1">
      <w:pPr>
        <w:widowControl/>
        <w:spacing w:line="38" w:lineRule="atLeast"/>
        <w:jc w:val="center"/>
        <w:rPr>
          <w:rFonts w:ascii="微软雅黑" w:eastAsia="微软雅黑" w:hAnsi="微软雅黑" w:cs="微软雅黑"/>
          <w:color w:val="181E33"/>
          <w:sz w:val="0"/>
          <w:szCs w:val="0"/>
        </w:rPr>
      </w:pPr>
      <w:r>
        <w:rPr>
          <w:rFonts w:ascii="微软雅黑" w:eastAsia="微软雅黑" w:hAnsi="微软雅黑" w:cs="微软雅黑"/>
          <w:noProof/>
          <w:color w:val="181E33"/>
          <w:kern w:val="0"/>
          <w:sz w:val="0"/>
          <w:szCs w:val="0"/>
          <w:bdr w:val="single" w:sz="8" w:space="0" w:color="F2F2F2"/>
        </w:rPr>
        <w:lastRenderedPageBreak/>
        <w:drawing>
          <wp:inline distT="0" distB="0" distL="114300" distR="114300">
            <wp:extent cx="4763770" cy="2609850"/>
            <wp:effectExtent l="0" t="0" r="11430" b="6350"/>
            <wp:docPr id="4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 descr="IMG_25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63770" cy="26098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1A7915" w:rsidRDefault="001A7915">
      <w:pPr>
        <w:pStyle w:val="a3"/>
        <w:widowControl/>
        <w:spacing w:beforeAutospacing="0" w:afterAutospacing="0" w:line="38" w:lineRule="atLeast"/>
        <w:rPr>
          <w:rFonts w:ascii="微软雅黑" w:eastAsia="微软雅黑" w:hAnsi="微软雅黑" w:cs="微软雅黑"/>
          <w:color w:val="131B26"/>
          <w:sz w:val="28"/>
          <w:szCs w:val="28"/>
        </w:rPr>
      </w:pPr>
    </w:p>
    <w:p w:rsidR="001A7915" w:rsidRDefault="00EB41F1">
      <w:pPr>
        <w:pStyle w:val="a3"/>
        <w:widowControl/>
        <w:spacing w:beforeAutospacing="0" w:afterAutospacing="0" w:line="38" w:lineRule="atLeast"/>
        <w:rPr>
          <w:rFonts w:ascii="微软雅黑" w:eastAsia="微软雅黑" w:hAnsi="微软雅黑" w:cs="微软雅黑"/>
          <w:color w:val="131B26"/>
          <w:sz w:val="28"/>
          <w:szCs w:val="28"/>
        </w:rPr>
      </w:pPr>
      <w:r>
        <w:rPr>
          <w:rFonts w:ascii="微软雅黑" w:eastAsia="微软雅黑" w:hAnsi="微软雅黑" w:cs="微软雅黑"/>
          <w:b/>
          <w:color w:val="DF402A"/>
          <w:sz w:val="28"/>
          <w:szCs w:val="28"/>
        </w:rPr>
        <w:t>只要电脑上有摄像头，老师可以出境，除教师形象外，还可投送视频</w:t>
      </w:r>
      <w:r>
        <w:rPr>
          <w:rFonts w:ascii="微软雅黑" w:eastAsia="微软雅黑" w:hAnsi="微软雅黑" w:cs="微软雅黑"/>
          <w:b/>
          <w:color w:val="DF402A"/>
          <w:sz w:val="28"/>
          <w:szCs w:val="28"/>
        </w:rPr>
        <w:t>/</w:t>
      </w:r>
      <w:r>
        <w:rPr>
          <w:rFonts w:ascii="微软雅黑" w:eastAsia="微软雅黑" w:hAnsi="微软雅黑" w:cs="微软雅黑"/>
          <w:b/>
          <w:color w:val="DF402A"/>
          <w:sz w:val="28"/>
          <w:szCs w:val="28"/>
        </w:rPr>
        <w:t>图片</w:t>
      </w:r>
      <w:r>
        <w:rPr>
          <w:rFonts w:ascii="微软雅黑" w:eastAsia="微软雅黑" w:hAnsi="微软雅黑" w:cs="微软雅黑"/>
          <w:b/>
          <w:color w:val="DF402A"/>
          <w:sz w:val="28"/>
          <w:szCs w:val="28"/>
        </w:rPr>
        <w:t>/</w:t>
      </w:r>
      <w:r>
        <w:rPr>
          <w:rFonts w:ascii="微软雅黑" w:eastAsia="微软雅黑" w:hAnsi="微软雅黑" w:cs="微软雅黑"/>
          <w:b/>
          <w:color w:val="DF402A"/>
          <w:sz w:val="28"/>
          <w:szCs w:val="28"/>
        </w:rPr>
        <w:t>以及电脑桌面（操作类课程可用）</w:t>
      </w:r>
    </w:p>
    <w:p w:rsidR="001A7915" w:rsidRDefault="00EB41F1">
      <w:pPr>
        <w:widowControl/>
        <w:spacing w:line="38" w:lineRule="atLeast"/>
        <w:jc w:val="center"/>
        <w:rPr>
          <w:rFonts w:ascii="微软雅黑" w:eastAsia="微软雅黑" w:hAnsi="微软雅黑" w:cs="微软雅黑"/>
          <w:color w:val="131B26"/>
          <w:sz w:val="0"/>
          <w:szCs w:val="0"/>
        </w:rPr>
      </w:pPr>
      <w:r>
        <w:rPr>
          <w:rFonts w:ascii="微软雅黑" w:eastAsia="微软雅黑" w:hAnsi="微软雅黑" w:cs="微软雅黑"/>
          <w:noProof/>
          <w:color w:val="131B26"/>
          <w:kern w:val="0"/>
          <w:sz w:val="0"/>
          <w:szCs w:val="0"/>
          <w:bdr w:val="single" w:sz="8" w:space="0" w:color="F2F2F2"/>
        </w:rPr>
        <w:drawing>
          <wp:inline distT="0" distB="0" distL="114300" distR="114300">
            <wp:extent cx="5160645" cy="2947035"/>
            <wp:effectExtent l="0" t="0" r="20955" b="24765"/>
            <wp:docPr id="2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 descr="IMG_25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60645" cy="29470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1A7915" w:rsidRDefault="00EB41F1">
      <w:pPr>
        <w:pStyle w:val="a3"/>
        <w:widowControl/>
        <w:spacing w:beforeAutospacing="0" w:afterAutospacing="0" w:line="38" w:lineRule="atLeast"/>
        <w:rPr>
          <w:rFonts w:ascii="微软雅黑" w:eastAsia="微软雅黑" w:hAnsi="微软雅黑" w:cs="微软雅黑"/>
          <w:color w:val="131B26"/>
          <w:sz w:val="28"/>
          <w:szCs w:val="28"/>
        </w:rPr>
      </w:pPr>
      <w:r>
        <w:rPr>
          <w:rFonts w:ascii="微软雅黑" w:eastAsia="微软雅黑" w:hAnsi="微软雅黑" w:cs="微软雅黑"/>
          <w:color w:val="131B26"/>
          <w:sz w:val="28"/>
          <w:szCs w:val="28"/>
        </w:rPr>
        <w:t>点击文档添加，可一边直播，一边推送相关文档。</w:t>
      </w:r>
    </w:p>
    <w:p w:rsidR="001A7915" w:rsidRDefault="00EB41F1">
      <w:pPr>
        <w:widowControl/>
        <w:spacing w:line="38" w:lineRule="atLeast"/>
        <w:jc w:val="center"/>
        <w:rPr>
          <w:rFonts w:ascii="微软雅黑" w:eastAsia="微软雅黑" w:hAnsi="微软雅黑" w:cs="微软雅黑"/>
          <w:color w:val="131B26"/>
          <w:sz w:val="0"/>
          <w:szCs w:val="0"/>
        </w:rPr>
      </w:pPr>
      <w:r>
        <w:rPr>
          <w:rFonts w:ascii="微软雅黑" w:eastAsia="微软雅黑" w:hAnsi="微软雅黑" w:cs="微软雅黑"/>
          <w:noProof/>
          <w:color w:val="131B26"/>
          <w:kern w:val="0"/>
          <w:sz w:val="0"/>
          <w:szCs w:val="0"/>
          <w:bdr w:val="single" w:sz="8" w:space="0" w:color="F2F2F2"/>
        </w:rPr>
        <w:lastRenderedPageBreak/>
        <w:drawing>
          <wp:inline distT="0" distB="0" distL="114300" distR="114300">
            <wp:extent cx="4879975" cy="2820670"/>
            <wp:effectExtent l="0" t="0" r="22225" b="24130"/>
            <wp:docPr id="1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4" descr="IMG_25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79975" cy="28206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1A7915" w:rsidRDefault="00EB41F1">
      <w:pPr>
        <w:pStyle w:val="a3"/>
        <w:widowControl/>
        <w:spacing w:beforeAutospacing="0" w:afterAutospacing="0" w:line="38" w:lineRule="atLeast"/>
        <w:rPr>
          <w:rFonts w:ascii="微软雅黑" w:eastAsia="微软雅黑" w:hAnsi="微软雅黑" w:cs="微软雅黑"/>
          <w:color w:val="131B26"/>
          <w:sz w:val="28"/>
          <w:szCs w:val="28"/>
        </w:rPr>
      </w:pPr>
      <w:r>
        <w:rPr>
          <w:rFonts w:ascii="微软雅黑" w:eastAsia="微软雅黑" w:hAnsi="微软雅黑" w:cs="微软雅黑"/>
          <w:color w:val="131B26"/>
          <w:sz w:val="28"/>
          <w:szCs w:val="28"/>
        </w:rPr>
        <w:t>​</w:t>
      </w:r>
    </w:p>
    <w:p w:rsidR="001A7915" w:rsidRDefault="00EB41F1">
      <w:pPr>
        <w:pStyle w:val="a3"/>
        <w:widowControl/>
        <w:spacing w:beforeAutospacing="0" w:afterAutospacing="0" w:line="38" w:lineRule="atLeast"/>
        <w:rPr>
          <w:rFonts w:ascii="微软雅黑" w:eastAsia="微软雅黑" w:hAnsi="微软雅黑" w:cs="微软雅黑"/>
          <w:color w:val="131B26"/>
          <w:sz w:val="28"/>
          <w:szCs w:val="28"/>
        </w:rPr>
      </w:pPr>
      <w:r>
        <w:rPr>
          <w:rFonts w:ascii="微软雅黑" w:eastAsia="微软雅黑" w:hAnsi="微软雅黑" w:cs="微软雅黑"/>
          <w:color w:val="131B26"/>
          <w:sz w:val="28"/>
          <w:szCs w:val="28"/>
          <w:shd w:val="clear" w:color="auto" w:fill="FFD696"/>
        </w:rPr>
        <w:t>PS.</w:t>
      </w:r>
      <w:r>
        <w:rPr>
          <w:rFonts w:ascii="微软雅黑" w:eastAsia="微软雅黑" w:hAnsi="微软雅黑" w:cs="微软雅黑"/>
          <w:color w:val="131B26"/>
          <w:sz w:val="28"/>
          <w:szCs w:val="28"/>
          <w:shd w:val="clear" w:color="auto" w:fill="FFD696"/>
        </w:rPr>
        <w:t>此处直播不计入</w:t>
      </w:r>
      <w:r>
        <w:rPr>
          <w:rFonts w:ascii="微软雅黑" w:eastAsia="微软雅黑" w:hAnsi="微软雅黑" w:cs="微软雅黑"/>
          <w:color w:val="131B26"/>
          <w:sz w:val="28"/>
          <w:szCs w:val="28"/>
          <w:shd w:val="clear" w:color="auto" w:fill="FFD696"/>
        </w:rPr>
        <w:t>“</w:t>
      </w:r>
      <w:r>
        <w:rPr>
          <w:rFonts w:ascii="微软雅黑" w:eastAsia="微软雅黑" w:hAnsi="微软雅黑" w:cs="微软雅黑"/>
          <w:color w:val="131B26"/>
          <w:sz w:val="28"/>
          <w:szCs w:val="28"/>
          <w:shd w:val="clear" w:color="auto" w:fill="FFD696"/>
        </w:rPr>
        <w:t>权重设置</w:t>
      </w:r>
      <w:r>
        <w:rPr>
          <w:rFonts w:ascii="微软雅黑" w:eastAsia="微软雅黑" w:hAnsi="微软雅黑" w:cs="微软雅黑"/>
          <w:color w:val="131B26"/>
          <w:sz w:val="28"/>
          <w:szCs w:val="28"/>
          <w:shd w:val="clear" w:color="auto" w:fill="FFD696"/>
        </w:rPr>
        <w:t>”</w:t>
      </w:r>
      <w:r>
        <w:rPr>
          <w:rFonts w:ascii="微软雅黑" w:eastAsia="微软雅黑" w:hAnsi="微软雅黑" w:cs="微软雅黑"/>
          <w:color w:val="131B26"/>
          <w:sz w:val="28"/>
          <w:szCs w:val="28"/>
          <w:shd w:val="clear" w:color="auto" w:fill="FFD696"/>
        </w:rPr>
        <w:t>中的直播成绩。</w:t>
      </w:r>
    </w:p>
    <w:p w:rsidR="001A7915" w:rsidRDefault="00EB41F1">
      <w:pPr>
        <w:pStyle w:val="a3"/>
        <w:widowControl/>
        <w:spacing w:beforeAutospacing="0" w:afterAutospacing="0" w:line="38" w:lineRule="atLeast"/>
        <w:rPr>
          <w:rFonts w:ascii="微软雅黑" w:eastAsia="微软雅黑" w:hAnsi="微软雅黑" w:cs="微软雅黑"/>
          <w:color w:val="131B26"/>
          <w:sz w:val="28"/>
          <w:szCs w:val="28"/>
        </w:rPr>
      </w:pPr>
      <w:r>
        <w:rPr>
          <w:rFonts w:ascii="微软雅黑" w:eastAsia="微软雅黑" w:hAnsi="微软雅黑" w:cs="微软雅黑"/>
          <w:color w:val="DF402A"/>
          <w:sz w:val="28"/>
          <w:szCs w:val="28"/>
        </w:rPr>
        <w:t>三</w:t>
      </w:r>
      <w:r>
        <w:rPr>
          <w:rFonts w:ascii="微软雅黑" w:eastAsia="微软雅黑" w:hAnsi="微软雅黑" w:cs="微软雅黑"/>
          <w:color w:val="DF402A"/>
          <w:sz w:val="28"/>
          <w:szCs w:val="28"/>
        </w:rPr>
        <w:t xml:space="preserve"> </w:t>
      </w:r>
      <w:r>
        <w:rPr>
          <w:rFonts w:ascii="微软雅黑" w:eastAsia="微软雅黑" w:hAnsi="微软雅黑" w:cs="微软雅黑"/>
          <w:color w:val="DF402A"/>
          <w:sz w:val="28"/>
          <w:szCs w:val="28"/>
        </w:rPr>
        <w:t>录制速课</w:t>
      </w:r>
    </w:p>
    <w:p w:rsidR="001A7915" w:rsidRDefault="00EB41F1">
      <w:pPr>
        <w:pStyle w:val="a3"/>
        <w:widowControl/>
        <w:spacing w:beforeAutospacing="0" w:afterAutospacing="0" w:line="38" w:lineRule="atLeast"/>
        <w:rPr>
          <w:rFonts w:ascii="微软雅黑" w:eastAsia="微软雅黑" w:hAnsi="微软雅黑" w:cs="微软雅黑"/>
          <w:color w:val="131B26"/>
          <w:sz w:val="28"/>
          <w:szCs w:val="28"/>
        </w:rPr>
      </w:pPr>
      <w:r>
        <w:rPr>
          <w:rFonts w:ascii="微软雅黑" w:eastAsia="微软雅黑" w:hAnsi="微软雅黑" w:cs="微软雅黑"/>
          <w:color w:val="131B26"/>
          <w:sz w:val="28"/>
          <w:szCs w:val="28"/>
        </w:rPr>
        <w:t>教师可选择</w:t>
      </w:r>
      <w:r>
        <w:rPr>
          <w:rFonts w:ascii="微软雅黑" w:eastAsia="微软雅黑" w:hAnsi="微软雅黑" w:cs="微软雅黑"/>
          <w:color w:val="131B26"/>
          <w:sz w:val="28"/>
          <w:szCs w:val="28"/>
        </w:rPr>
        <w:t>“ppt+</w:t>
      </w:r>
      <w:r>
        <w:rPr>
          <w:rFonts w:ascii="微软雅黑" w:eastAsia="微软雅黑" w:hAnsi="微软雅黑" w:cs="微软雅黑"/>
          <w:color w:val="131B26"/>
          <w:sz w:val="28"/>
          <w:szCs w:val="28"/>
        </w:rPr>
        <w:t>录音</w:t>
      </w:r>
      <w:r>
        <w:rPr>
          <w:rFonts w:ascii="微软雅黑" w:eastAsia="微软雅黑" w:hAnsi="微软雅黑" w:cs="微软雅黑"/>
          <w:color w:val="131B26"/>
          <w:sz w:val="28"/>
          <w:szCs w:val="28"/>
        </w:rPr>
        <w:t>”</w:t>
      </w:r>
      <w:r>
        <w:rPr>
          <w:rFonts w:ascii="微软雅黑" w:eastAsia="微软雅黑" w:hAnsi="微软雅黑" w:cs="微软雅黑"/>
          <w:color w:val="131B26"/>
          <w:sz w:val="28"/>
          <w:szCs w:val="28"/>
        </w:rPr>
        <w:t>，将所需讲的内容录制成为速课，添加在章节或者转发给学生进行学习。</w:t>
      </w:r>
    </w:p>
    <w:p w:rsidR="001A7915" w:rsidRDefault="00EB41F1">
      <w:pPr>
        <w:pStyle w:val="a3"/>
        <w:widowControl/>
        <w:spacing w:beforeAutospacing="0" w:afterAutospacing="0" w:line="38" w:lineRule="atLeast"/>
        <w:rPr>
          <w:rFonts w:ascii="微软雅黑" w:eastAsia="微软雅黑" w:hAnsi="微软雅黑" w:cs="微软雅黑"/>
          <w:color w:val="131B26"/>
          <w:sz w:val="28"/>
          <w:szCs w:val="28"/>
        </w:rPr>
      </w:pPr>
      <w:r>
        <w:rPr>
          <w:rFonts w:ascii="微软雅黑" w:eastAsia="微软雅黑" w:hAnsi="微软雅黑" w:cs="微软雅黑"/>
          <w:color w:val="131B26"/>
          <w:sz w:val="28"/>
          <w:szCs w:val="28"/>
        </w:rPr>
        <w:t>速课录制完成，相当于做好了简单的线上课程资源。</w:t>
      </w:r>
    </w:p>
    <w:p w:rsidR="001A7915" w:rsidRDefault="00EB41F1">
      <w:pPr>
        <w:pStyle w:val="a3"/>
        <w:widowControl/>
        <w:spacing w:beforeAutospacing="0" w:afterAutospacing="0" w:line="38" w:lineRule="atLeast"/>
        <w:rPr>
          <w:rFonts w:ascii="微软雅黑" w:eastAsia="微软雅黑" w:hAnsi="微软雅黑" w:cs="微软雅黑"/>
          <w:color w:val="131B26"/>
          <w:sz w:val="28"/>
          <w:szCs w:val="28"/>
        </w:rPr>
      </w:pPr>
      <w:r>
        <w:rPr>
          <w:rFonts w:ascii="微软雅黑" w:eastAsia="微软雅黑" w:hAnsi="微软雅黑" w:cs="微软雅黑"/>
          <w:b/>
          <w:color w:val="DF402A"/>
          <w:sz w:val="28"/>
          <w:szCs w:val="28"/>
          <w:shd w:val="clear" w:color="auto" w:fill="FFD696"/>
        </w:rPr>
        <w:t>课程</w:t>
      </w:r>
      <w:r>
        <w:rPr>
          <w:rFonts w:ascii="微软雅黑" w:eastAsia="微软雅黑" w:hAnsi="微软雅黑" w:cs="微软雅黑"/>
          <w:b/>
          <w:color w:val="DF402A"/>
          <w:sz w:val="28"/>
          <w:szCs w:val="28"/>
          <w:shd w:val="clear" w:color="auto" w:fill="FFD696"/>
        </w:rPr>
        <w:t>——</w:t>
      </w:r>
      <w:r>
        <w:rPr>
          <w:rFonts w:ascii="微软雅黑" w:eastAsia="微软雅黑" w:hAnsi="微软雅黑" w:cs="微软雅黑"/>
          <w:b/>
          <w:color w:val="DF402A"/>
          <w:sz w:val="28"/>
          <w:szCs w:val="28"/>
          <w:shd w:val="clear" w:color="auto" w:fill="FFD696"/>
        </w:rPr>
        <w:t>左上方教案</w:t>
      </w:r>
      <w:r>
        <w:rPr>
          <w:rFonts w:ascii="微软雅黑" w:eastAsia="微软雅黑" w:hAnsi="微软雅黑" w:cs="微软雅黑"/>
          <w:b/>
          <w:color w:val="DF402A"/>
          <w:sz w:val="28"/>
          <w:szCs w:val="28"/>
          <w:shd w:val="clear" w:color="auto" w:fill="FFD696"/>
        </w:rPr>
        <w:t>——</w:t>
      </w:r>
      <w:r>
        <w:rPr>
          <w:rFonts w:ascii="微软雅黑" w:eastAsia="微软雅黑" w:hAnsi="微软雅黑" w:cs="微软雅黑"/>
          <w:b/>
          <w:color w:val="DF402A"/>
          <w:sz w:val="28"/>
          <w:szCs w:val="28"/>
          <w:shd w:val="clear" w:color="auto" w:fill="FFD696"/>
        </w:rPr>
        <w:t>打开</w:t>
      </w:r>
      <w:r>
        <w:rPr>
          <w:rFonts w:ascii="微软雅黑" w:eastAsia="微软雅黑" w:hAnsi="微软雅黑" w:cs="微软雅黑"/>
          <w:b/>
          <w:color w:val="DF402A"/>
          <w:sz w:val="28"/>
          <w:szCs w:val="28"/>
          <w:shd w:val="clear" w:color="auto" w:fill="FFD696"/>
        </w:rPr>
        <w:t>PPT——</w:t>
      </w:r>
      <w:r>
        <w:rPr>
          <w:rFonts w:ascii="微软雅黑" w:eastAsia="微软雅黑" w:hAnsi="微软雅黑" w:cs="微软雅黑"/>
          <w:b/>
          <w:color w:val="DF402A"/>
          <w:sz w:val="28"/>
          <w:szCs w:val="28"/>
          <w:shd w:val="clear" w:color="auto" w:fill="FFD696"/>
        </w:rPr>
        <w:t>右下方录音</w:t>
      </w:r>
      <w:r>
        <w:rPr>
          <w:rFonts w:ascii="微软雅黑" w:eastAsia="微软雅黑" w:hAnsi="微软雅黑" w:cs="微软雅黑"/>
          <w:b/>
          <w:color w:val="DF402A"/>
          <w:sz w:val="28"/>
          <w:szCs w:val="28"/>
          <w:shd w:val="clear" w:color="auto" w:fill="FFD696"/>
        </w:rPr>
        <w:t>——</w:t>
      </w:r>
      <w:r>
        <w:rPr>
          <w:rFonts w:ascii="微软雅黑" w:eastAsia="微软雅黑" w:hAnsi="微软雅黑" w:cs="微软雅黑"/>
          <w:b/>
          <w:color w:val="DF402A"/>
          <w:sz w:val="28"/>
          <w:szCs w:val="28"/>
          <w:shd w:val="clear" w:color="auto" w:fill="FFD696"/>
        </w:rPr>
        <w:t>完成速课并保存</w:t>
      </w:r>
    </w:p>
    <w:p w:rsidR="001A7915" w:rsidRDefault="00EB41F1">
      <w:pPr>
        <w:pStyle w:val="a3"/>
        <w:widowControl/>
        <w:spacing w:beforeAutospacing="0" w:afterAutospacing="0" w:line="38" w:lineRule="atLeast"/>
        <w:rPr>
          <w:rFonts w:ascii="微软雅黑" w:eastAsia="微软雅黑" w:hAnsi="微软雅黑" w:cs="微软雅黑"/>
          <w:color w:val="131B26"/>
          <w:sz w:val="28"/>
          <w:szCs w:val="28"/>
        </w:rPr>
      </w:pPr>
      <w:r>
        <w:rPr>
          <w:rFonts w:ascii="微软雅黑" w:eastAsia="微软雅黑" w:hAnsi="微软雅黑" w:cs="微软雅黑"/>
          <w:color w:val="DF402A"/>
          <w:sz w:val="28"/>
          <w:szCs w:val="28"/>
        </w:rPr>
        <w:t>四</w:t>
      </w:r>
      <w:r>
        <w:rPr>
          <w:rFonts w:ascii="微软雅黑" w:eastAsia="微软雅黑" w:hAnsi="微软雅黑" w:cs="微软雅黑"/>
          <w:color w:val="DF402A"/>
          <w:sz w:val="28"/>
          <w:szCs w:val="28"/>
        </w:rPr>
        <w:t xml:space="preserve"> </w:t>
      </w:r>
      <w:r>
        <w:rPr>
          <w:rFonts w:ascii="微软雅黑" w:eastAsia="微软雅黑" w:hAnsi="微软雅黑" w:cs="微软雅黑"/>
          <w:color w:val="DF402A"/>
          <w:sz w:val="28"/>
          <w:szCs w:val="28"/>
        </w:rPr>
        <w:t>同步课堂</w:t>
      </w:r>
    </w:p>
    <w:p w:rsidR="001A7915" w:rsidRDefault="00EB41F1">
      <w:pPr>
        <w:pStyle w:val="a3"/>
        <w:widowControl/>
        <w:spacing w:beforeAutospacing="0" w:afterAutospacing="0" w:line="38" w:lineRule="atLeast"/>
        <w:rPr>
          <w:rFonts w:ascii="微软雅黑" w:eastAsia="微软雅黑" w:hAnsi="微软雅黑" w:cs="微软雅黑"/>
          <w:color w:val="131B26"/>
          <w:sz w:val="28"/>
          <w:szCs w:val="28"/>
        </w:rPr>
      </w:pPr>
      <w:r>
        <w:rPr>
          <w:rFonts w:ascii="微软雅黑" w:eastAsia="微软雅黑" w:hAnsi="微软雅黑" w:cs="微软雅黑"/>
          <w:color w:val="DF402A"/>
          <w:sz w:val="28"/>
          <w:szCs w:val="28"/>
          <w:shd w:val="clear" w:color="auto" w:fill="FFD696"/>
        </w:rPr>
        <w:t>注意</w:t>
      </w:r>
      <w:r>
        <w:rPr>
          <w:rFonts w:ascii="微软雅黑" w:eastAsia="微软雅黑" w:hAnsi="微软雅黑" w:cs="微软雅黑"/>
          <w:color w:val="DF402A"/>
          <w:sz w:val="28"/>
          <w:szCs w:val="28"/>
          <w:shd w:val="clear" w:color="auto" w:fill="FFD696"/>
        </w:rPr>
        <w:t>❗</w:t>
      </w:r>
      <w:r>
        <w:rPr>
          <w:rFonts w:ascii="微软雅黑" w:eastAsia="微软雅黑" w:hAnsi="微软雅黑" w:cs="微软雅黑"/>
          <w:color w:val="DF402A"/>
          <w:sz w:val="28"/>
          <w:szCs w:val="28"/>
          <w:shd w:val="clear" w:color="auto" w:fill="FFD696"/>
        </w:rPr>
        <w:t>同步课堂的邀请码和地址需要在上课提前</w:t>
      </w:r>
      <w:r>
        <w:rPr>
          <w:rFonts w:ascii="微软雅黑" w:eastAsia="微软雅黑" w:hAnsi="微软雅黑" w:cs="微软雅黑"/>
          <w:color w:val="DF402A"/>
          <w:sz w:val="28"/>
          <w:szCs w:val="28"/>
          <w:shd w:val="clear" w:color="auto" w:fill="FFD696"/>
        </w:rPr>
        <w:t>5-10</w:t>
      </w:r>
      <w:r>
        <w:rPr>
          <w:rFonts w:ascii="微软雅黑" w:eastAsia="微软雅黑" w:hAnsi="微软雅黑" w:cs="微软雅黑"/>
          <w:color w:val="DF402A"/>
          <w:sz w:val="28"/>
          <w:szCs w:val="28"/>
          <w:shd w:val="clear" w:color="auto" w:fill="FFD696"/>
        </w:rPr>
        <w:t>分钟给到学生，引导学生进入</w:t>
      </w:r>
    </w:p>
    <w:p w:rsidR="001A7915" w:rsidRDefault="00EB41F1">
      <w:pPr>
        <w:pStyle w:val="a3"/>
        <w:widowControl/>
        <w:spacing w:beforeAutospacing="0" w:afterAutospacing="0" w:line="38" w:lineRule="atLeast"/>
      </w:pPr>
      <w:r>
        <w:rPr>
          <w:rFonts w:ascii="微软雅黑" w:eastAsia="微软雅黑" w:hAnsi="微软雅黑" w:cs="微软雅黑"/>
          <w:color w:val="131B26"/>
          <w:sz w:val="28"/>
          <w:szCs w:val="28"/>
        </w:rPr>
        <w:t>学生在学习通输入邀请码，加入同步课堂，即可听到教师在手机另一端授课，学生手机上会同步看到</w:t>
      </w:r>
      <w:r>
        <w:rPr>
          <w:rFonts w:ascii="微软雅黑" w:eastAsia="微软雅黑" w:hAnsi="微软雅黑" w:cs="微软雅黑"/>
          <w:color w:val="131B26"/>
          <w:sz w:val="28"/>
          <w:szCs w:val="28"/>
        </w:rPr>
        <w:t>ppt</w:t>
      </w:r>
      <w:r>
        <w:rPr>
          <w:rFonts w:ascii="微软雅黑" w:eastAsia="微软雅黑" w:hAnsi="微软雅黑" w:cs="微软雅黑"/>
          <w:color w:val="131B26"/>
          <w:sz w:val="28"/>
          <w:szCs w:val="28"/>
        </w:rPr>
        <w:t>。结束后，仍然会生成一份速课。</w:t>
      </w:r>
    </w:p>
    <w:sectPr w:rsidR="001A791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B41F1" w:rsidRDefault="00EB41F1" w:rsidP="00A65B8B">
      <w:r>
        <w:separator/>
      </w:r>
    </w:p>
  </w:endnote>
  <w:endnote w:type="continuationSeparator" w:id="0">
    <w:p w:rsidR="00EB41F1" w:rsidRDefault="00EB41F1" w:rsidP="00A65B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B41F1" w:rsidRDefault="00EB41F1" w:rsidP="00A65B8B">
      <w:r>
        <w:separator/>
      </w:r>
    </w:p>
  </w:footnote>
  <w:footnote w:type="continuationSeparator" w:id="0">
    <w:p w:rsidR="00EB41F1" w:rsidRDefault="00EB41F1" w:rsidP="00A65B8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BBBD6C85"/>
    <w:rsid w:val="BBBD6C85"/>
    <w:rsid w:val="001A7915"/>
    <w:rsid w:val="00A65B8B"/>
    <w:rsid w:val="00EB41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106FAF5D-5288-4BE1-8EA6-87CD0BF71D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a4">
    <w:name w:val="Hyperlink"/>
    <w:basedOn w:val="a0"/>
    <w:rPr>
      <w:color w:val="0000FF"/>
      <w:u w:val="single"/>
    </w:rPr>
  </w:style>
  <w:style w:type="paragraph" w:styleId="a5">
    <w:name w:val="header"/>
    <w:basedOn w:val="a"/>
    <w:link w:val="Char"/>
    <w:rsid w:val="00A65B8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5"/>
    <w:rsid w:val="00A65B8B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6">
    <w:name w:val="footer"/>
    <w:basedOn w:val="a"/>
    <w:link w:val="Char0"/>
    <w:rsid w:val="00A65B8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6"/>
    <w:rsid w:val="00A65B8B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zhibo.chaoxing.com/download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100</Words>
  <Characters>576</Characters>
  <Application>Microsoft Office Word</Application>
  <DocSecurity>0</DocSecurity>
  <Lines>4</Lines>
  <Paragraphs>1</Paragraphs>
  <ScaleCrop>false</ScaleCrop>
  <Company/>
  <LinksUpToDate>false</LinksUpToDate>
  <CharactersWithSpaces>675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luna</dc:creator>
  <cp:lastModifiedBy>acer</cp:lastModifiedBy>
  <cp:revision>2</cp:revision>
  <dcterms:created xsi:type="dcterms:W3CDTF">2021-08-02T09:36:00Z</dcterms:created>
  <dcterms:modified xsi:type="dcterms:W3CDTF">2021-08-03T04:55:00Z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2052-3.4.2.5348</vt:lpwstr>
  </property>
</Properties>
</file>